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68D5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No.</w:t>
      </w:r>
      <w:r w:rsidRPr="00DF03EA">
        <w:rPr>
          <w:rFonts w:ascii="Times New Roman" w:hAnsi="Times New Roman" w:cs="Times New Roman"/>
        </w:rPr>
        <w:tab/>
        <w:t>:</w:t>
      </w:r>
    </w:p>
    <w:p w14:paraId="0D8C9B88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Lamp.</w:t>
      </w:r>
      <w:r w:rsidRPr="00DF03EA">
        <w:rPr>
          <w:rFonts w:ascii="Times New Roman" w:hAnsi="Times New Roman" w:cs="Times New Roman"/>
        </w:rPr>
        <w:tab/>
        <w:t>:</w:t>
      </w:r>
    </w:p>
    <w:p w14:paraId="66377650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Hal</w:t>
      </w:r>
      <w:r w:rsidRPr="00DF03EA">
        <w:rPr>
          <w:rFonts w:ascii="Times New Roman" w:hAnsi="Times New Roman" w:cs="Times New Roman"/>
        </w:rPr>
        <w:tab/>
        <w:t>: Persetujuan Konversi PLK</w:t>
      </w:r>
    </w:p>
    <w:p w14:paraId="78C2C6F5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6357946C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Yth. Wakil Rektor Bidang Akademik, Kemahasiswaan, dan Alumni</w:t>
      </w:r>
    </w:p>
    <w:p w14:paraId="31E5D0F9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Universitas Negeri Yogyakarta</w:t>
      </w:r>
    </w:p>
    <w:p w14:paraId="588E9CD9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  <w:lang w:val="en-GB"/>
        </w:rPr>
        <w:t>d</w:t>
      </w:r>
      <w:r w:rsidRPr="00DF03EA">
        <w:rPr>
          <w:rFonts w:ascii="Times New Roman" w:hAnsi="Times New Roman" w:cs="Times New Roman"/>
        </w:rPr>
        <w:t xml:space="preserve">i tempat </w:t>
      </w:r>
    </w:p>
    <w:p w14:paraId="72241A1B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</w:p>
    <w:p w14:paraId="6E0A5F83" w14:textId="77777777" w:rsidR="00DF03EA" w:rsidRPr="00DF03EA" w:rsidRDefault="00DF03EA" w:rsidP="00DF03EA">
      <w:pPr>
        <w:pStyle w:val="BodyText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Dengan hormat,</w:t>
      </w:r>
    </w:p>
    <w:p w14:paraId="1EFF1F66" w14:textId="77777777" w:rsidR="00DF03EA" w:rsidRPr="00DF03EA" w:rsidRDefault="00DF03EA" w:rsidP="00DF03EA">
      <w:pPr>
        <w:pStyle w:val="BodyText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Yang</w:t>
      </w:r>
      <w:r w:rsidRPr="00DF03EA">
        <w:rPr>
          <w:rFonts w:ascii="Times New Roman" w:hAnsi="Times New Roman" w:cs="Times New Roman"/>
          <w:spacing w:val="-2"/>
        </w:rPr>
        <w:t xml:space="preserve"> </w:t>
      </w:r>
      <w:r w:rsidRPr="00DF03EA">
        <w:rPr>
          <w:rFonts w:ascii="Times New Roman" w:hAnsi="Times New Roman" w:cs="Times New Roman"/>
        </w:rPr>
        <w:t>bertanda</w:t>
      </w:r>
      <w:r w:rsidRPr="00DF03EA">
        <w:rPr>
          <w:rFonts w:ascii="Times New Roman" w:hAnsi="Times New Roman" w:cs="Times New Roman"/>
          <w:spacing w:val="-1"/>
        </w:rPr>
        <w:t xml:space="preserve"> </w:t>
      </w:r>
      <w:r w:rsidRPr="00DF03EA">
        <w:rPr>
          <w:rFonts w:ascii="Times New Roman" w:hAnsi="Times New Roman" w:cs="Times New Roman"/>
        </w:rPr>
        <w:t>tangan di</w:t>
      </w:r>
      <w:r w:rsidRPr="00DF03EA">
        <w:rPr>
          <w:rFonts w:ascii="Times New Roman" w:hAnsi="Times New Roman" w:cs="Times New Roman"/>
          <w:spacing w:val="1"/>
        </w:rPr>
        <w:t xml:space="preserve"> </w:t>
      </w:r>
      <w:r w:rsidRPr="00DF03EA">
        <w:rPr>
          <w:rFonts w:ascii="Times New Roman" w:hAnsi="Times New Roman" w:cs="Times New Roman"/>
        </w:rPr>
        <w:t>bawah</w:t>
      </w:r>
      <w:r w:rsidRPr="00DF03EA">
        <w:rPr>
          <w:rFonts w:ascii="Times New Roman" w:hAnsi="Times New Roman" w:cs="Times New Roman"/>
          <w:spacing w:val="-4"/>
        </w:rPr>
        <w:t xml:space="preserve"> ini:</w:t>
      </w:r>
    </w:p>
    <w:p w14:paraId="3C645ACE" w14:textId="77777777" w:rsidR="00DF03EA" w:rsidRPr="00DF03EA" w:rsidRDefault="00DF03EA" w:rsidP="00DF03EA">
      <w:pPr>
        <w:pStyle w:val="BodyText"/>
        <w:tabs>
          <w:tab w:val="left" w:pos="2153"/>
        </w:tabs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  <w:spacing w:val="-4"/>
        </w:rPr>
        <w:t>Nama</w:t>
      </w:r>
      <w:r w:rsidRPr="00DF03EA">
        <w:rPr>
          <w:rFonts w:ascii="Times New Roman" w:hAnsi="Times New Roman" w:cs="Times New Roman"/>
        </w:rPr>
        <w:tab/>
        <w:t>: (diisi Nama Ko</w:t>
      </w:r>
      <w:r w:rsidRPr="00DF03EA">
        <w:rPr>
          <w:rFonts w:ascii="Times New Roman" w:hAnsi="Times New Roman" w:cs="Times New Roman"/>
          <w:lang w:val="en-GB"/>
        </w:rPr>
        <w:t>o</w:t>
      </w:r>
      <w:proofErr w:type="spellStart"/>
      <w:r w:rsidRPr="00DF03EA">
        <w:rPr>
          <w:rFonts w:ascii="Times New Roman" w:hAnsi="Times New Roman" w:cs="Times New Roman"/>
        </w:rPr>
        <w:t>rprodi</w:t>
      </w:r>
      <w:proofErr w:type="spellEnd"/>
      <w:r w:rsidRPr="00DF03EA">
        <w:rPr>
          <w:rFonts w:ascii="Times New Roman" w:hAnsi="Times New Roman" w:cs="Times New Roman"/>
        </w:rPr>
        <w:t>/Ketua Departemen)</w:t>
      </w:r>
    </w:p>
    <w:p w14:paraId="70FC6700" w14:textId="77777777" w:rsidR="00DF03EA" w:rsidRPr="00DF03EA" w:rsidRDefault="00DF03EA" w:rsidP="00DF03EA">
      <w:pPr>
        <w:pStyle w:val="BodyText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  <w:spacing w:val="-5"/>
        </w:rPr>
        <w:t>NIP</w:t>
      </w:r>
      <w:r w:rsidRPr="00DF03EA">
        <w:rPr>
          <w:rFonts w:ascii="Times New Roman" w:hAnsi="Times New Roman" w:cs="Times New Roman"/>
        </w:rPr>
        <w:tab/>
      </w:r>
      <w:r w:rsidRPr="00DF03EA">
        <w:rPr>
          <w:rFonts w:ascii="Times New Roman" w:hAnsi="Times New Roman" w:cs="Times New Roman"/>
        </w:rPr>
        <w:tab/>
      </w:r>
      <w:r w:rsidRPr="00DF03EA">
        <w:rPr>
          <w:rFonts w:ascii="Times New Roman" w:hAnsi="Times New Roman" w:cs="Times New Roman"/>
        </w:rPr>
        <w:tab/>
        <w:t>: (diisi NIP Ko</w:t>
      </w:r>
      <w:r w:rsidRPr="00DF03EA">
        <w:rPr>
          <w:rFonts w:ascii="Times New Roman" w:hAnsi="Times New Roman" w:cs="Times New Roman"/>
          <w:lang w:val="en-GB"/>
        </w:rPr>
        <w:t>o</w:t>
      </w:r>
      <w:proofErr w:type="spellStart"/>
      <w:r w:rsidRPr="00DF03EA">
        <w:rPr>
          <w:rFonts w:ascii="Times New Roman" w:hAnsi="Times New Roman" w:cs="Times New Roman"/>
        </w:rPr>
        <w:t>rprodi</w:t>
      </w:r>
      <w:proofErr w:type="spellEnd"/>
      <w:r w:rsidRPr="00DF03EA">
        <w:rPr>
          <w:rFonts w:ascii="Times New Roman" w:hAnsi="Times New Roman" w:cs="Times New Roman"/>
        </w:rPr>
        <w:t xml:space="preserve">/Ketua </w:t>
      </w:r>
      <w:proofErr w:type="spellStart"/>
      <w:r w:rsidRPr="00DF03EA">
        <w:rPr>
          <w:rFonts w:ascii="Times New Roman" w:hAnsi="Times New Roman" w:cs="Times New Roman"/>
        </w:rPr>
        <w:t>Departmen</w:t>
      </w:r>
      <w:proofErr w:type="spellEnd"/>
      <w:r w:rsidRPr="00DF03EA">
        <w:rPr>
          <w:rFonts w:ascii="Times New Roman" w:hAnsi="Times New Roman" w:cs="Times New Roman"/>
        </w:rPr>
        <w:t>)</w:t>
      </w:r>
    </w:p>
    <w:p w14:paraId="1E0866DC" w14:textId="77777777" w:rsidR="00DF03EA" w:rsidRPr="00DF03EA" w:rsidRDefault="00DF03EA" w:rsidP="00DF03EA">
      <w:pPr>
        <w:pStyle w:val="BodyText"/>
        <w:tabs>
          <w:tab w:val="left" w:pos="2153"/>
        </w:tabs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Jabatan</w:t>
      </w:r>
      <w:r w:rsidRPr="00DF03EA">
        <w:rPr>
          <w:rFonts w:ascii="Times New Roman" w:hAnsi="Times New Roman" w:cs="Times New Roman"/>
        </w:rPr>
        <w:tab/>
        <w:t>: (diisi K</w:t>
      </w:r>
      <w:r w:rsidRPr="00DF03EA">
        <w:rPr>
          <w:rFonts w:ascii="Times New Roman" w:hAnsi="Times New Roman" w:cs="Times New Roman"/>
          <w:lang w:val="en-GB"/>
        </w:rPr>
        <w:t>o</w:t>
      </w:r>
      <w:proofErr w:type="spellStart"/>
      <w:r w:rsidRPr="00DF03EA">
        <w:rPr>
          <w:rFonts w:ascii="Times New Roman" w:hAnsi="Times New Roman" w:cs="Times New Roman"/>
        </w:rPr>
        <w:t>orprodi</w:t>
      </w:r>
      <w:proofErr w:type="spellEnd"/>
      <w:r w:rsidRPr="00DF03EA">
        <w:rPr>
          <w:rFonts w:ascii="Times New Roman" w:hAnsi="Times New Roman" w:cs="Times New Roman"/>
        </w:rPr>
        <w:t xml:space="preserve">/Ketua </w:t>
      </w:r>
      <w:proofErr w:type="spellStart"/>
      <w:r w:rsidRPr="00DF03EA">
        <w:rPr>
          <w:rFonts w:ascii="Times New Roman" w:hAnsi="Times New Roman" w:cs="Times New Roman"/>
        </w:rPr>
        <w:t>Departmen</w:t>
      </w:r>
      <w:proofErr w:type="spellEnd"/>
      <w:r w:rsidRPr="00DF03EA">
        <w:rPr>
          <w:rFonts w:ascii="Times New Roman" w:hAnsi="Times New Roman" w:cs="Times New Roman"/>
        </w:rPr>
        <w:t>)</w:t>
      </w:r>
    </w:p>
    <w:p w14:paraId="435EC323" w14:textId="77777777" w:rsidR="00DF03EA" w:rsidRPr="00DF03EA" w:rsidRDefault="00DF03EA" w:rsidP="00DF03EA">
      <w:pPr>
        <w:pStyle w:val="BodyText"/>
        <w:rPr>
          <w:rFonts w:ascii="Times New Roman" w:hAnsi="Times New Roman" w:cs="Times New Roman"/>
        </w:rPr>
      </w:pPr>
    </w:p>
    <w:p w14:paraId="2570FEEB" w14:textId="77777777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Dengan ini menyatakan bahwa mahasiswa dengan nama</w:t>
      </w:r>
      <w:r w:rsidRPr="00DF03EA">
        <w:rPr>
          <w:rFonts w:ascii="Times New Roman" w:hAnsi="Times New Roman" w:cs="Times New Roman"/>
          <w:lang w:val="en-US"/>
        </w:rPr>
        <w:t xml:space="preserve"> </w:t>
      </w:r>
      <w:r w:rsidRPr="00DF03EA">
        <w:rPr>
          <w:rFonts w:ascii="Times New Roman" w:hAnsi="Times New Roman" w:cs="Times New Roman"/>
        </w:rPr>
        <w:t xml:space="preserve">berikut </w:t>
      </w:r>
    </w:p>
    <w:p w14:paraId="7AF031BE" w14:textId="77777777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</w:rPr>
      </w:pPr>
    </w:p>
    <w:p w14:paraId="7BD4BFC0" w14:textId="1B7A2236" w:rsidR="00DF03EA" w:rsidRPr="00DF03EA" w:rsidRDefault="00DF03EA" w:rsidP="00DF03EA">
      <w:pPr>
        <w:pStyle w:val="BodyText"/>
        <w:tabs>
          <w:tab w:val="left" w:pos="2153"/>
        </w:tabs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  <w:lang w:val="en-US"/>
        </w:rPr>
        <w:t xml:space="preserve">Nama </w:t>
      </w:r>
      <w:r w:rsidRPr="00DF03EA">
        <w:rPr>
          <w:rFonts w:ascii="Times New Roman" w:hAnsi="Times New Roman" w:cs="Times New Roman"/>
          <w:lang w:val="en-US"/>
        </w:rPr>
        <w:tab/>
      </w:r>
      <w:r w:rsidRPr="00DF03EA">
        <w:rPr>
          <w:rFonts w:ascii="Times New Roman" w:hAnsi="Times New Roman" w:cs="Times New Roman"/>
          <w:lang w:val="en-US"/>
        </w:rPr>
        <w:tab/>
        <w:t xml:space="preserve">: </w:t>
      </w:r>
      <w:r w:rsidRPr="00DF03EA">
        <w:rPr>
          <w:rFonts w:ascii="Times New Roman" w:hAnsi="Times New Roman" w:cs="Times New Roman"/>
        </w:rPr>
        <w:t xml:space="preserve">(diisi Nama </w:t>
      </w:r>
      <w:proofErr w:type="spellStart"/>
      <w:r w:rsidRPr="00DF03EA">
        <w:rPr>
          <w:rFonts w:ascii="Times New Roman" w:hAnsi="Times New Roman" w:cs="Times New Roman"/>
          <w:lang w:val="en-US"/>
        </w:rPr>
        <w:t>Mahasiswa</w:t>
      </w:r>
      <w:proofErr w:type="spellEnd"/>
      <w:r w:rsidRPr="00DF03EA">
        <w:rPr>
          <w:rFonts w:ascii="Times New Roman" w:hAnsi="Times New Roman" w:cs="Times New Roman"/>
        </w:rPr>
        <w:t>)</w:t>
      </w:r>
    </w:p>
    <w:p w14:paraId="6BB144F3" w14:textId="2BCD188B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  <w:lang w:val="en-US"/>
        </w:rPr>
      </w:pPr>
    </w:p>
    <w:p w14:paraId="0AAF12F2" w14:textId="6EC4B755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  <w:lang w:val="en-US"/>
        </w:rPr>
      </w:pPr>
      <w:r w:rsidRPr="00DF03EA">
        <w:rPr>
          <w:rFonts w:ascii="Times New Roman" w:hAnsi="Times New Roman" w:cs="Times New Roman"/>
          <w:lang w:val="en-US"/>
        </w:rPr>
        <w:t xml:space="preserve">NIM </w:t>
      </w:r>
      <w:r w:rsidRPr="00DF03EA">
        <w:rPr>
          <w:rFonts w:ascii="Times New Roman" w:hAnsi="Times New Roman" w:cs="Times New Roman"/>
          <w:lang w:val="en-US"/>
        </w:rPr>
        <w:tab/>
      </w:r>
      <w:r w:rsidRPr="00DF03EA">
        <w:rPr>
          <w:rFonts w:ascii="Times New Roman" w:hAnsi="Times New Roman" w:cs="Times New Roman"/>
          <w:lang w:val="en-US"/>
        </w:rPr>
        <w:tab/>
      </w:r>
      <w:r w:rsidRPr="00DF03EA">
        <w:rPr>
          <w:rFonts w:ascii="Times New Roman" w:hAnsi="Times New Roman" w:cs="Times New Roman"/>
          <w:lang w:val="en-US"/>
        </w:rPr>
        <w:tab/>
        <w:t>:</w:t>
      </w:r>
      <w:r w:rsidRPr="00DF03EA">
        <w:rPr>
          <w:rFonts w:ascii="Times New Roman" w:hAnsi="Times New Roman" w:cs="Times New Roman"/>
          <w:lang w:val="en-US"/>
        </w:rPr>
        <w:t xml:space="preserve"> </w:t>
      </w:r>
      <w:r w:rsidRPr="00DF03EA">
        <w:rPr>
          <w:rFonts w:ascii="Times New Roman" w:hAnsi="Times New Roman" w:cs="Times New Roman"/>
        </w:rPr>
        <w:t>(diisi N</w:t>
      </w:r>
      <w:r w:rsidRPr="00DF03EA">
        <w:rPr>
          <w:rFonts w:ascii="Times New Roman" w:hAnsi="Times New Roman" w:cs="Times New Roman"/>
          <w:lang w:val="en-US"/>
        </w:rPr>
        <w:t>IM</w:t>
      </w:r>
      <w:r w:rsidRPr="00DF03EA">
        <w:rPr>
          <w:rFonts w:ascii="Times New Roman" w:hAnsi="Times New Roman" w:cs="Times New Roman"/>
        </w:rPr>
        <w:t xml:space="preserve"> </w:t>
      </w:r>
      <w:proofErr w:type="spellStart"/>
      <w:r w:rsidRPr="00DF03EA">
        <w:rPr>
          <w:rFonts w:ascii="Times New Roman" w:hAnsi="Times New Roman" w:cs="Times New Roman"/>
          <w:lang w:val="en-US"/>
        </w:rPr>
        <w:t>Mahasiswa</w:t>
      </w:r>
      <w:proofErr w:type="spellEnd"/>
      <w:r w:rsidRPr="00DF03EA">
        <w:rPr>
          <w:rFonts w:ascii="Times New Roman" w:hAnsi="Times New Roman" w:cs="Times New Roman"/>
        </w:rPr>
        <w:t>)</w:t>
      </w:r>
    </w:p>
    <w:p w14:paraId="79767A58" w14:textId="60228F40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New Roman"/>
          <w:lang w:val="en-US"/>
        </w:rPr>
        <w:t>Progam</w:t>
      </w:r>
      <w:proofErr w:type="spellEnd"/>
      <w:r w:rsidRPr="00DF03EA">
        <w:rPr>
          <w:rFonts w:ascii="Times New Roman" w:hAnsi="Times New Roman" w:cs="Times New Roman"/>
          <w:lang w:val="en-US"/>
        </w:rPr>
        <w:t xml:space="preserve"> PLK </w:t>
      </w:r>
      <w:r w:rsidRPr="00DF03EA">
        <w:rPr>
          <w:rFonts w:ascii="Times New Roman" w:hAnsi="Times New Roman" w:cs="Times New Roman"/>
          <w:lang w:val="en-US"/>
        </w:rPr>
        <w:tab/>
      </w:r>
      <w:r w:rsidRPr="00DF03EA">
        <w:rPr>
          <w:rFonts w:ascii="Times New Roman" w:hAnsi="Times New Roman" w:cs="Times New Roman"/>
          <w:lang w:val="en-US"/>
        </w:rPr>
        <w:tab/>
      </w:r>
      <w:r w:rsidRPr="00DF03EA">
        <w:rPr>
          <w:rFonts w:ascii="Times New Roman" w:hAnsi="Times New Roman" w:cs="Times New Roman"/>
          <w:lang w:val="en-US"/>
        </w:rPr>
        <w:t xml:space="preserve">: </w:t>
      </w:r>
      <w:r w:rsidRPr="00DF03EA">
        <w:rPr>
          <w:rFonts w:ascii="Times New Roman" w:hAnsi="Times New Roman" w:cs="Times New Roman"/>
        </w:rPr>
        <w:t xml:space="preserve">(diisi </w:t>
      </w:r>
      <w:proofErr w:type="spellStart"/>
      <w:r w:rsidRPr="00DF03EA">
        <w:rPr>
          <w:rFonts w:ascii="Times New Roman" w:hAnsi="Times New Roman" w:cs="Times New Roman"/>
          <w:lang w:val="en-US"/>
        </w:rPr>
        <w:t>Progam</w:t>
      </w:r>
      <w:proofErr w:type="spellEnd"/>
      <w:r w:rsidRPr="00DF03E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3EA">
        <w:rPr>
          <w:rFonts w:ascii="Times New Roman" w:hAnsi="Times New Roman" w:cs="Times New Roman"/>
          <w:lang w:val="en-US"/>
        </w:rPr>
        <w:t>Kegiatan</w:t>
      </w:r>
      <w:proofErr w:type="spellEnd"/>
      <w:r w:rsidRPr="00DF03E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lang w:val="en-US"/>
        </w:rPr>
        <w:t>diikuti</w:t>
      </w:r>
      <w:proofErr w:type="spellEnd"/>
      <w:r w:rsidRPr="00DF03E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3EA">
        <w:rPr>
          <w:rFonts w:ascii="Times New Roman" w:hAnsi="Times New Roman" w:cs="Times New Roman"/>
          <w:lang w:val="en-US"/>
        </w:rPr>
        <w:t>Mahasiswa</w:t>
      </w:r>
      <w:proofErr w:type="spellEnd"/>
      <w:r w:rsidRPr="00DF03EA">
        <w:rPr>
          <w:rFonts w:ascii="Times New Roman" w:hAnsi="Times New Roman" w:cs="Times New Roman"/>
        </w:rPr>
        <w:t>)</w:t>
      </w:r>
    </w:p>
    <w:p w14:paraId="51407728" w14:textId="77777777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  <w:lang w:val="en-US"/>
        </w:rPr>
      </w:pPr>
    </w:p>
    <w:p w14:paraId="312816AB" w14:textId="77777777" w:rsidR="00DF03EA" w:rsidRPr="00DF03EA" w:rsidRDefault="00DF03EA" w:rsidP="00DF03EA">
      <w:pPr>
        <w:pStyle w:val="BodyText"/>
        <w:ind w:right="150"/>
        <w:jc w:val="both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 xml:space="preserve">disetujui untuk mengikuti kegiatan Pembelajaran Luar Kampus (PLK) untuk dikonversi pada mata kuliah berikut: </w:t>
      </w:r>
    </w:p>
    <w:tbl>
      <w:tblPr>
        <w:tblW w:w="93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233"/>
        <w:gridCol w:w="2888"/>
        <w:gridCol w:w="1958"/>
      </w:tblGrid>
      <w:tr w:rsidR="00DF03EA" w:rsidRPr="00DF03EA" w14:paraId="08D527D7" w14:textId="77777777" w:rsidTr="000243D5">
        <w:trPr>
          <w:trHeight w:val="663"/>
        </w:trPr>
        <w:tc>
          <w:tcPr>
            <w:tcW w:w="1224" w:type="dxa"/>
            <w:vAlign w:val="center"/>
          </w:tcPr>
          <w:p w14:paraId="69FA6F7E" w14:textId="77777777" w:rsidR="00DF03EA" w:rsidRPr="00DF03EA" w:rsidRDefault="00DF03EA" w:rsidP="000243D5">
            <w:pPr>
              <w:pStyle w:val="TableParagraph"/>
              <w:spacing w:before="159" w:line="276" w:lineRule="auto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3E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233" w:type="dxa"/>
            <w:vAlign w:val="center"/>
          </w:tcPr>
          <w:p w14:paraId="479418A7" w14:textId="77777777" w:rsidR="00DF03EA" w:rsidRPr="00DF03EA" w:rsidRDefault="00DF03EA" w:rsidP="000243D5">
            <w:pPr>
              <w:pStyle w:val="TableParagraph"/>
              <w:spacing w:before="41" w:line="276" w:lineRule="auto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Pr="00DF03E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F03E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Kuliah</w:t>
            </w:r>
            <w:r w:rsidRPr="00DF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Konversi</w:t>
            </w:r>
          </w:p>
        </w:tc>
        <w:tc>
          <w:tcPr>
            <w:tcW w:w="2888" w:type="dxa"/>
            <w:vAlign w:val="center"/>
          </w:tcPr>
          <w:p w14:paraId="17829D61" w14:textId="77777777" w:rsidR="00DF03EA" w:rsidRPr="00DF03EA" w:rsidRDefault="00DF03EA" w:rsidP="000243D5">
            <w:pPr>
              <w:pStyle w:val="TableParagraph"/>
              <w:spacing w:before="159" w:line="276" w:lineRule="auto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 Konversi</w:t>
            </w:r>
          </w:p>
        </w:tc>
        <w:tc>
          <w:tcPr>
            <w:tcW w:w="1958" w:type="dxa"/>
            <w:vAlign w:val="center"/>
          </w:tcPr>
          <w:p w14:paraId="08DC5C7F" w14:textId="77777777" w:rsidR="00DF03EA" w:rsidRPr="00DF03EA" w:rsidRDefault="00DF03EA" w:rsidP="000243D5">
            <w:pPr>
              <w:pStyle w:val="TableParagraph"/>
              <w:spacing w:before="159" w:line="276" w:lineRule="auto"/>
              <w:ind w:left="1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b/>
                <w:sz w:val="24"/>
                <w:szCs w:val="24"/>
              </w:rPr>
              <w:t>Jumlah SKS</w:t>
            </w:r>
          </w:p>
        </w:tc>
      </w:tr>
      <w:tr w:rsidR="00DF03EA" w:rsidRPr="00DF03EA" w14:paraId="36B1B613" w14:textId="77777777" w:rsidTr="000243D5">
        <w:trPr>
          <w:trHeight w:val="328"/>
        </w:trPr>
        <w:tc>
          <w:tcPr>
            <w:tcW w:w="1224" w:type="dxa"/>
            <w:vAlign w:val="center"/>
          </w:tcPr>
          <w:p w14:paraId="74662351" w14:textId="77777777" w:rsidR="00DF03EA" w:rsidRPr="00DF03EA" w:rsidRDefault="00DF03EA" w:rsidP="000243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14:paraId="0D65CDD2" w14:textId="77777777" w:rsidR="00DF03EA" w:rsidRPr="00DF03EA" w:rsidRDefault="00DF03EA" w:rsidP="000243D5">
            <w:pPr>
              <w:pStyle w:val="TableParagraph"/>
              <w:spacing w:line="276" w:lineRule="auto"/>
              <w:ind w:left="8"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15959A47" w14:textId="77777777" w:rsidR="00DF03EA" w:rsidRPr="00DF03EA" w:rsidRDefault="00DF03EA" w:rsidP="000243D5">
            <w:pPr>
              <w:pStyle w:val="TableParagraph"/>
              <w:spacing w:line="27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274C56FB" w14:textId="77777777" w:rsidR="00DF03EA" w:rsidRPr="00DF03EA" w:rsidRDefault="00DF03EA" w:rsidP="000243D5">
            <w:pPr>
              <w:pStyle w:val="TableParagraph"/>
              <w:spacing w:line="276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EA" w:rsidRPr="00DF03EA" w14:paraId="067C9C41" w14:textId="77777777" w:rsidTr="000243D5">
        <w:trPr>
          <w:trHeight w:val="328"/>
        </w:trPr>
        <w:tc>
          <w:tcPr>
            <w:tcW w:w="1224" w:type="dxa"/>
            <w:vAlign w:val="center"/>
          </w:tcPr>
          <w:p w14:paraId="5AA2B70A" w14:textId="77777777" w:rsidR="00DF03EA" w:rsidRPr="00DF03EA" w:rsidRDefault="00DF03EA" w:rsidP="000243D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14:paraId="2F54E70E" w14:textId="77777777" w:rsidR="00DF03EA" w:rsidRPr="00DF03EA" w:rsidRDefault="00DF03EA" w:rsidP="000243D5">
            <w:pPr>
              <w:pStyle w:val="TableParagraph"/>
              <w:spacing w:line="276" w:lineRule="auto"/>
              <w:ind w:left="8"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6730D78E" w14:textId="77777777" w:rsidR="00DF03EA" w:rsidRPr="00DF03EA" w:rsidRDefault="00DF03EA" w:rsidP="000243D5">
            <w:pPr>
              <w:pStyle w:val="TableParagraph"/>
              <w:spacing w:line="276" w:lineRule="auto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7CA49C3" w14:textId="77777777" w:rsidR="00DF03EA" w:rsidRPr="00DF03EA" w:rsidRDefault="00DF03EA" w:rsidP="000243D5">
            <w:pPr>
              <w:pStyle w:val="TableParagraph"/>
              <w:spacing w:line="276" w:lineRule="auto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3EA" w:rsidRPr="00DF03EA" w14:paraId="42B53E5E" w14:textId="77777777" w:rsidTr="000243D5">
        <w:trPr>
          <w:trHeight w:val="328"/>
        </w:trPr>
        <w:tc>
          <w:tcPr>
            <w:tcW w:w="7345" w:type="dxa"/>
            <w:gridSpan w:val="3"/>
            <w:vAlign w:val="center"/>
          </w:tcPr>
          <w:p w14:paraId="758317FE" w14:textId="77777777" w:rsidR="00DF03EA" w:rsidRPr="00DF03EA" w:rsidRDefault="00DF03EA" w:rsidP="000243D5">
            <w:pPr>
              <w:pStyle w:val="TableParagraph"/>
              <w:spacing w:line="276" w:lineRule="auto"/>
              <w:ind w:left="14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SKS</w:t>
            </w:r>
          </w:p>
        </w:tc>
        <w:tc>
          <w:tcPr>
            <w:tcW w:w="1958" w:type="dxa"/>
          </w:tcPr>
          <w:p w14:paraId="413C55D2" w14:textId="77777777" w:rsidR="00DF03EA" w:rsidRPr="00DF03EA" w:rsidRDefault="00DF03EA" w:rsidP="000243D5">
            <w:pPr>
              <w:pStyle w:val="TableParagraph"/>
              <w:spacing w:line="276" w:lineRule="auto"/>
              <w:ind w:left="14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67743" w14:textId="77777777" w:rsidR="00DF03EA" w:rsidRPr="00DF03EA" w:rsidRDefault="00DF03EA" w:rsidP="00DF03EA">
      <w:pPr>
        <w:pStyle w:val="BodyText"/>
        <w:spacing w:before="43" w:line="276" w:lineRule="auto"/>
        <w:rPr>
          <w:rFonts w:ascii="Times New Roman" w:hAnsi="Times New Roman" w:cs="Times New Roman"/>
        </w:rPr>
      </w:pPr>
    </w:p>
    <w:p w14:paraId="64BA1A62" w14:textId="77777777" w:rsidR="00DF03EA" w:rsidRPr="00DF03EA" w:rsidRDefault="00DF03EA" w:rsidP="00DF03EA">
      <w:pPr>
        <w:pStyle w:val="BodyText"/>
        <w:spacing w:line="276" w:lineRule="auto"/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</w:rPr>
        <w:t>Demikian</w:t>
      </w:r>
      <w:r w:rsidRPr="00DF03EA">
        <w:rPr>
          <w:rFonts w:ascii="Times New Roman" w:hAnsi="Times New Roman" w:cs="Times New Roman"/>
          <w:spacing w:val="-4"/>
        </w:rPr>
        <w:t xml:space="preserve"> </w:t>
      </w:r>
      <w:r w:rsidRPr="00DF03EA">
        <w:rPr>
          <w:rFonts w:ascii="Times New Roman" w:hAnsi="Times New Roman" w:cs="Times New Roman"/>
        </w:rPr>
        <w:t>surat</w:t>
      </w:r>
      <w:r w:rsidRPr="00DF03EA">
        <w:rPr>
          <w:rFonts w:ascii="Times New Roman" w:hAnsi="Times New Roman" w:cs="Times New Roman"/>
          <w:spacing w:val="1"/>
        </w:rPr>
        <w:t xml:space="preserve"> </w:t>
      </w:r>
      <w:r w:rsidRPr="00DF03EA">
        <w:rPr>
          <w:rFonts w:ascii="Times New Roman" w:hAnsi="Times New Roman" w:cs="Times New Roman"/>
        </w:rPr>
        <w:t xml:space="preserve">persetujuan konversi </w:t>
      </w:r>
      <w:proofErr w:type="spellStart"/>
      <w:r w:rsidRPr="00DF03EA">
        <w:rPr>
          <w:rFonts w:ascii="Times New Roman" w:hAnsi="Times New Roman" w:cs="Times New Roman"/>
        </w:rPr>
        <w:t>prodi</w:t>
      </w:r>
      <w:proofErr w:type="spellEnd"/>
      <w:r w:rsidRPr="00DF03EA">
        <w:rPr>
          <w:rFonts w:ascii="Times New Roman" w:hAnsi="Times New Roman" w:cs="Times New Roman"/>
        </w:rPr>
        <w:t xml:space="preserve">. </w:t>
      </w:r>
      <w:r w:rsidRPr="00DF03EA">
        <w:rPr>
          <w:rFonts w:ascii="Times New Roman" w:hAnsi="Times New Roman" w:cs="Times New Roman"/>
          <w:spacing w:val="-1"/>
        </w:rPr>
        <w:t xml:space="preserve"> </w:t>
      </w:r>
      <w:r w:rsidRPr="00DF03EA">
        <w:rPr>
          <w:rFonts w:ascii="Times New Roman" w:hAnsi="Times New Roman" w:cs="Times New Roman"/>
        </w:rPr>
        <w:t xml:space="preserve">Atas perhatian dan </w:t>
      </w:r>
      <w:proofErr w:type="spellStart"/>
      <w:r w:rsidRPr="00DF03EA">
        <w:rPr>
          <w:rFonts w:ascii="Times New Roman" w:hAnsi="Times New Roman" w:cs="Times New Roman"/>
        </w:rPr>
        <w:t>kerjasamanya</w:t>
      </w:r>
      <w:proofErr w:type="spellEnd"/>
      <w:r w:rsidRPr="00DF03EA">
        <w:rPr>
          <w:rFonts w:ascii="Times New Roman" w:hAnsi="Times New Roman" w:cs="Times New Roman"/>
        </w:rPr>
        <w:t xml:space="preserve"> diucapkan terima kasih. 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4415"/>
      </w:tblGrid>
      <w:tr w:rsidR="00DF03EA" w:rsidRPr="00DF03EA" w14:paraId="712EC5D0" w14:textId="77777777" w:rsidTr="000F73AD">
        <w:trPr>
          <w:trHeight w:val="2910"/>
        </w:trPr>
        <w:tc>
          <w:tcPr>
            <w:tcW w:w="4603" w:type="dxa"/>
          </w:tcPr>
          <w:p w14:paraId="11052E37" w14:textId="77777777" w:rsidR="00DF03EA" w:rsidRPr="00DF03EA" w:rsidRDefault="00DF03EA" w:rsidP="000243D5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29301A9" w14:textId="5C5A5895" w:rsidR="00DF03EA" w:rsidRPr="00DF03EA" w:rsidRDefault="00DF03EA" w:rsidP="000243D5">
            <w:pPr>
              <w:pStyle w:val="TableParagraph"/>
              <w:spacing w:line="276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Mengetahui,</w:t>
            </w:r>
          </w:p>
          <w:p w14:paraId="6CB384FC" w14:textId="77777777" w:rsidR="00DF03EA" w:rsidRPr="00DF03EA" w:rsidRDefault="00DF03EA" w:rsidP="000243D5">
            <w:pPr>
              <w:pStyle w:val="TableParagraph"/>
              <w:spacing w:before="41" w:line="276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r w:rsidRPr="00DF0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  <w:r w:rsidRPr="00DF0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/Ketua Departemen,</w:t>
            </w:r>
          </w:p>
          <w:p w14:paraId="3E01BA86" w14:textId="77777777" w:rsidR="00DF03EA" w:rsidRPr="00DF03EA" w:rsidRDefault="00DF03EA" w:rsidP="000243D5">
            <w:pPr>
              <w:pStyle w:val="TableParagraph"/>
              <w:spacing w:before="41" w:line="276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D6DA3" w14:textId="77777777" w:rsidR="00DF03EA" w:rsidRPr="00DF03EA" w:rsidRDefault="00DF03EA" w:rsidP="000243D5">
            <w:pPr>
              <w:pStyle w:val="TableParagraph"/>
              <w:spacing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CE74" w14:textId="77777777" w:rsidR="00DF03EA" w:rsidRPr="00DF03EA" w:rsidRDefault="00DF03EA" w:rsidP="000243D5">
            <w:pPr>
              <w:pStyle w:val="TableParagraph"/>
              <w:spacing w:line="276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3E095" w14:textId="77777777" w:rsidR="00DF03EA" w:rsidRPr="00DF03EA" w:rsidRDefault="00DF03EA" w:rsidP="000243D5">
            <w:pPr>
              <w:pStyle w:val="TableParagraph"/>
              <w:spacing w:before="233" w:line="276" w:lineRule="auto"/>
              <w:ind w:left="50" w:right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Koord</w:t>
            </w:r>
            <w:proofErr w:type="spellEnd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</w:p>
        </w:tc>
        <w:tc>
          <w:tcPr>
            <w:tcW w:w="4415" w:type="dxa"/>
          </w:tcPr>
          <w:p w14:paraId="510B69DA" w14:textId="77777777" w:rsidR="00DF03EA" w:rsidRPr="00DF03EA" w:rsidRDefault="00DF03EA" w:rsidP="000243D5">
            <w:pPr>
              <w:pStyle w:val="TableParagraph"/>
              <w:spacing w:after="41" w:line="276" w:lineRule="auto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Yogyakarta,</w:t>
            </w:r>
            <w:r w:rsidRPr="00DF03E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14:paraId="3DE8B31A" w14:textId="77777777" w:rsidR="00DF03EA" w:rsidRPr="00DF03EA" w:rsidRDefault="00DF03EA" w:rsidP="000243D5">
            <w:pPr>
              <w:pStyle w:val="TableParagraph"/>
              <w:spacing w:after="41" w:line="276" w:lineRule="auto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 xml:space="preserve">PIC PLK </w:t>
            </w:r>
            <w:proofErr w:type="spellStart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BBD4C" w14:textId="77777777" w:rsidR="00DF03EA" w:rsidRPr="00DF03EA" w:rsidRDefault="00DF03EA" w:rsidP="000243D5">
            <w:pPr>
              <w:pStyle w:val="TableParagraph"/>
              <w:spacing w:line="276" w:lineRule="auto"/>
              <w:ind w:left="9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BFB5" w14:textId="77777777" w:rsidR="00DF03EA" w:rsidRPr="00DF03EA" w:rsidRDefault="00DF03EA" w:rsidP="000243D5">
            <w:pPr>
              <w:pStyle w:val="TableParagraph"/>
              <w:spacing w:line="276" w:lineRule="auto"/>
              <w:ind w:left="705" w:right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7E4F" w14:textId="77777777" w:rsidR="00DF03EA" w:rsidRPr="00DF03EA" w:rsidRDefault="00DF03EA" w:rsidP="000243D5">
            <w:pPr>
              <w:pStyle w:val="TableParagraph"/>
              <w:spacing w:line="276" w:lineRule="auto"/>
              <w:ind w:left="705" w:right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A328" w14:textId="77777777" w:rsidR="00DF03EA" w:rsidRPr="00DF03EA" w:rsidRDefault="00DF03EA" w:rsidP="000243D5">
            <w:pPr>
              <w:pStyle w:val="TableParagraph"/>
              <w:spacing w:line="276" w:lineRule="auto"/>
              <w:ind w:left="705" w:right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8AB3" w14:textId="77777777" w:rsidR="00DF03EA" w:rsidRPr="00DF03EA" w:rsidRDefault="00DF03EA" w:rsidP="000243D5">
            <w:pPr>
              <w:pStyle w:val="TableParagraph"/>
              <w:spacing w:line="276" w:lineRule="auto"/>
              <w:ind w:left="705" w:right="2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9B05" w14:textId="77777777" w:rsidR="00DF03EA" w:rsidRPr="00DF03EA" w:rsidRDefault="00DF03EA" w:rsidP="000243D5">
            <w:pPr>
              <w:pStyle w:val="TableParagraph"/>
              <w:spacing w:line="276" w:lineRule="auto"/>
              <w:ind w:left="705" w:righ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DF03EA">
              <w:rPr>
                <w:rFonts w:ascii="Times New Roman" w:hAnsi="Times New Roman" w:cs="Times New Roman"/>
                <w:sz w:val="24"/>
                <w:szCs w:val="24"/>
              </w:rPr>
              <w:t xml:space="preserve">Nama PIC PLK </w:t>
            </w:r>
            <w:proofErr w:type="spellStart"/>
            <w:r w:rsidRPr="00DF03EA"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  <w:proofErr w:type="spellEnd"/>
          </w:p>
        </w:tc>
      </w:tr>
    </w:tbl>
    <w:p w14:paraId="56B83877" w14:textId="5CA44EAA" w:rsidR="00DF03EA" w:rsidRPr="00DF03EA" w:rsidRDefault="00DF03EA" w:rsidP="00DF03E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F03EA">
        <w:rPr>
          <w:rFonts w:ascii="Times New Roman" w:hAnsi="Times New Roman" w:cs="Times New Roman"/>
          <w:lang w:val="id"/>
        </w:rPr>
        <w:br w:type="page"/>
      </w:r>
      <w:r w:rsidRPr="00DF03EA">
        <w:rPr>
          <w:rFonts w:ascii="Times New Roman" w:hAnsi="Times New Roman" w:cs="Times New Roman"/>
          <w:b/>
          <w:bCs/>
          <w:sz w:val="22"/>
          <w:szCs w:val="22"/>
        </w:rPr>
        <w:lastRenderedPageBreak/>
        <w:t>SURAT PERNYATAAN MAHASISWA PESERTA PROGRAM</w:t>
      </w:r>
    </w:p>
    <w:p w14:paraId="745B0F29" w14:textId="77777777" w:rsidR="00DF03EA" w:rsidRPr="00DF03EA" w:rsidRDefault="00DF03EA" w:rsidP="00DF03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03EA">
        <w:rPr>
          <w:rFonts w:ascii="Times New Roman" w:hAnsi="Times New Roman" w:cs="Times New Roman"/>
          <w:b/>
          <w:bCs/>
          <w:sz w:val="22"/>
          <w:szCs w:val="22"/>
        </w:rPr>
        <w:t>PEMBELAJARAN LUAR KAMPUS</w:t>
      </w:r>
    </w:p>
    <w:p w14:paraId="0BA81034" w14:textId="77D5CB0D" w:rsidR="00DF03EA" w:rsidRPr="00DF03EA" w:rsidRDefault="00DF03EA" w:rsidP="00DF03EA">
      <w:pPr>
        <w:rPr>
          <w:rFonts w:ascii="Times New Roman" w:hAnsi="Times New Roman" w:cs="Times New Roman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bertanda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tangan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bawah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:</w:t>
      </w:r>
    </w:p>
    <w:p w14:paraId="02793BFF" w14:textId="7FFF69D1" w:rsidR="00DF03EA" w:rsidRDefault="00DF03EA" w:rsidP="00DF03EA">
      <w:pPr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>Nama</w:t>
      </w:r>
      <w:r w:rsidRPr="00DF03EA"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ab/>
        <w:t>:</w:t>
      </w:r>
    </w:p>
    <w:p w14:paraId="5A32F290" w14:textId="0F211041" w:rsidR="00DF03EA" w:rsidRPr="00DF03EA" w:rsidRDefault="00DF03EA" w:rsidP="00DF03EA">
      <w:pPr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>NIM</w:t>
      </w:r>
      <w:r w:rsidRPr="00DF03EA"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ab/>
        <w:t>:</w:t>
      </w:r>
    </w:p>
    <w:p w14:paraId="6F9069AF" w14:textId="048B8260" w:rsidR="00DF03EA" w:rsidRPr="00DF03EA" w:rsidRDefault="00DF03EA" w:rsidP="00DF03EA">
      <w:pPr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Studi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>:</w:t>
      </w:r>
    </w:p>
    <w:p w14:paraId="12334395" w14:textId="77777777" w:rsidR="00DF03EA" w:rsidRPr="00DF03EA" w:rsidRDefault="00DF03EA" w:rsidP="00DF03EA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Fakultas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ab/>
      </w:r>
      <w:r w:rsidRPr="00DF03EA">
        <w:rPr>
          <w:rFonts w:ascii="Times New Roman" w:hAnsi="Times New Roman" w:cs="Times New Roman"/>
          <w:sz w:val="22"/>
          <w:szCs w:val="22"/>
        </w:rPr>
        <w:tab/>
        <w:t>:</w:t>
      </w:r>
    </w:p>
    <w:p w14:paraId="53B458E9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C3BBCF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menyatakan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kesanggupan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mengikuti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ketentuan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sebagai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berikut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:</w:t>
      </w:r>
    </w:p>
    <w:p w14:paraId="1808D3E3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B55D38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Menaati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seluruh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ketentuan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ditetapkan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oleh Universitas Negeri Yogyakarta.</w:t>
      </w:r>
    </w:p>
    <w:p w14:paraId="39C5F833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Menaati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segala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aturan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hukum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berlaku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di Indonesia.</w:t>
      </w:r>
    </w:p>
    <w:p w14:paraId="7ACF819C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Berkomitmen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sungguh-sungguh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menyelesaikan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rangkaian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awal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hingga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akhir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dan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berperan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aktif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setiap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kegiatan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.</w:t>
      </w:r>
    </w:p>
    <w:p w14:paraId="05AC29A6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Memenuhi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seluruh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persyaratan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administratif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ditentukan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oleh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.</w:t>
      </w:r>
    </w:p>
    <w:p w14:paraId="38C66F0A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Mengerjakan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semua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penugasan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menyusun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serta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melakukan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pelaporan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dokumentasi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setiap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tahapan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kegiatan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sesuai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jadwal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dan target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ditetapkan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oleh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Pelaksana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.</w:t>
      </w:r>
    </w:p>
    <w:p w14:paraId="2F9EB324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4B441E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Mahasiswa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Peserta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dilarang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melakukan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hal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sebagai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berikut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:</w:t>
      </w:r>
    </w:p>
    <w:p w14:paraId="40811D26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480403" w14:textId="77777777" w:rsidR="00DF03EA" w:rsidRPr="00DF03EA" w:rsidRDefault="00DF03EA" w:rsidP="00DF03EA">
      <w:pPr>
        <w:pStyle w:val="ListParagraph"/>
        <w:numPr>
          <w:ilvl w:val="6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Memberikan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informasi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keterangan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benar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baik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lisan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maupun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tulisan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rangka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pengurusan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administrasi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dan/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pelaksanaan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;</w:t>
      </w:r>
    </w:p>
    <w:p w14:paraId="49CEAC53" w14:textId="77777777" w:rsidR="00DF03EA" w:rsidRPr="00DF03EA" w:rsidRDefault="00DF03EA" w:rsidP="00DF03EA">
      <w:pPr>
        <w:pStyle w:val="ListParagraph"/>
        <w:numPr>
          <w:ilvl w:val="6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Melakukan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tindakan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pengabaian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kekerasan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perundungan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, dan/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melakukan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intimidasi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kepada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teman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sejawat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;</w:t>
      </w:r>
    </w:p>
    <w:p w14:paraId="18B5BFB3" w14:textId="77777777" w:rsidR="00DF03EA" w:rsidRPr="00DF03EA" w:rsidRDefault="00DF03EA" w:rsidP="00DF03EA">
      <w:pPr>
        <w:pStyle w:val="ListParagraph"/>
        <w:numPr>
          <w:ilvl w:val="6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Mengalihkan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tugas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laporan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sehubungan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pelaksanaan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kepada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pihak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lain;</w:t>
      </w:r>
    </w:p>
    <w:p w14:paraId="0F87FDD0" w14:textId="77777777" w:rsidR="00DF03EA" w:rsidRPr="00DF03EA" w:rsidRDefault="00DF03EA" w:rsidP="00DF03EA">
      <w:pPr>
        <w:pStyle w:val="ListParagraph"/>
        <w:numPr>
          <w:ilvl w:val="6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Tidak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membuat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laporan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ditugaskan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selama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proses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kegiatan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Pembelajaran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Luar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Kampus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;</w:t>
      </w:r>
    </w:p>
    <w:p w14:paraId="6F20C87C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Mengundurkan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setelah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dimulai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atau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sebelum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masa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berakhir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selain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diakibatkan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oleh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keadaan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kahar,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hal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mahasiswa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peserta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mengundurkan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sebelum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masa program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berakhir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maka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berlaku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rekomendasi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sanksi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Perguruan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Tinggi;</w:t>
      </w:r>
    </w:p>
    <w:p w14:paraId="57B83887" w14:textId="77777777" w:rsidR="00DF03EA" w:rsidRPr="00DF03EA" w:rsidRDefault="00DF03EA" w:rsidP="00DF03EA">
      <w:pPr>
        <w:pStyle w:val="ListParagraph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Melakukan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tindakan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lain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melanggar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ketentuan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peraturan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telah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ditetapkan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.</w:t>
      </w:r>
    </w:p>
    <w:p w14:paraId="515D7A12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20D504" w14:textId="77777777" w:rsidR="00DF03EA" w:rsidRPr="00DF03EA" w:rsidRDefault="00DF03EA" w:rsidP="00DF03E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Demikian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surat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pernyataan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dibuat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sebenarnya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tanpa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ada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paksaan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pihak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manapun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dan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apabila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dikemudian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hari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saya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mengingkari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pernyataan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saya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bersedia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menerima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sanksi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sesuai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ketentuan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berlaku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>.</w:t>
      </w:r>
    </w:p>
    <w:p w14:paraId="2898B114" w14:textId="77777777" w:rsidR="00DF03EA" w:rsidRPr="00DF03EA" w:rsidRDefault="00DF03EA" w:rsidP="00DF03EA">
      <w:pPr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CE0FB4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Yogyakarta,     …… </w:t>
      </w:r>
    </w:p>
    <w:p w14:paraId="703D3225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Materai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 10.000</w:t>
      </w:r>
    </w:p>
    <w:p w14:paraId="76B9B9C3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E186580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8FABC7D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61DCAD8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  <w:r w:rsidRPr="00DF03EA">
        <w:rPr>
          <w:rFonts w:ascii="Times New Roman" w:hAnsi="Times New Roman" w:cs="Times New Roman"/>
          <w:sz w:val="22"/>
          <w:szCs w:val="22"/>
        </w:rPr>
        <w:t xml:space="preserve">(Nama </w:t>
      </w:r>
      <w:proofErr w:type="spellStart"/>
      <w:r w:rsidRPr="00DF03EA">
        <w:rPr>
          <w:rFonts w:ascii="Times New Roman" w:hAnsi="Times New Roman" w:cs="Times New Roman"/>
          <w:sz w:val="22"/>
          <w:szCs w:val="22"/>
        </w:rPr>
        <w:t>Mahasiswa</w:t>
      </w:r>
      <w:proofErr w:type="spellEnd"/>
      <w:r w:rsidRPr="00DF03EA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FFBAC98" w14:textId="77777777" w:rsidR="00DF03EA" w:rsidRPr="00DF03EA" w:rsidRDefault="00DF03EA" w:rsidP="00DF03E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0A9D0C4" w14:textId="77777777" w:rsidR="00DF03EA" w:rsidRPr="00DF03EA" w:rsidRDefault="00DF03EA">
      <w:pPr>
        <w:rPr>
          <w:rFonts w:ascii="Times New Roman" w:hAnsi="Times New Roman" w:cs="Times New Roman"/>
        </w:rPr>
      </w:pPr>
    </w:p>
    <w:sectPr w:rsidR="00DF03EA" w:rsidRPr="00DF03EA" w:rsidSect="00DF03EA">
      <w:headerReference w:type="default" r:id="rId7"/>
      <w:pgSz w:w="12240" w:h="15840"/>
      <w:pgMar w:top="1440" w:right="1440" w:bottom="1440" w:left="1440" w:header="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0277" w14:textId="77777777" w:rsidR="004745DB" w:rsidRDefault="004745DB" w:rsidP="00DF03EA">
      <w:r>
        <w:separator/>
      </w:r>
    </w:p>
  </w:endnote>
  <w:endnote w:type="continuationSeparator" w:id="0">
    <w:p w14:paraId="43F5B497" w14:textId="77777777" w:rsidR="004745DB" w:rsidRDefault="004745DB" w:rsidP="00D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8D66" w14:textId="77777777" w:rsidR="004745DB" w:rsidRDefault="004745DB" w:rsidP="00DF03EA">
      <w:r>
        <w:separator/>
      </w:r>
    </w:p>
  </w:footnote>
  <w:footnote w:type="continuationSeparator" w:id="0">
    <w:p w14:paraId="2B1DCE51" w14:textId="77777777" w:rsidR="004745DB" w:rsidRDefault="004745DB" w:rsidP="00DF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1FBE" w14:textId="595B14F0" w:rsidR="00DF03EA" w:rsidRDefault="00DF03EA">
    <w:pPr>
      <w:pStyle w:val="Header"/>
    </w:pPr>
    <w:r w:rsidRPr="00527484">
      <w:rPr>
        <w:rFonts w:ascii="Bookman Old Style" w:hAnsi="Bookman Old Style" w:cs="Times New Roman"/>
        <w:noProof/>
        <w:lang w:val="id"/>
      </w:rPr>
      <w:drawing>
        <wp:inline distT="0" distB="0" distL="0" distR="0" wp14:anchorId="163F248A" wp14:editId="0F698473">
          <wp:extent cx="5727700" cy="1242695"/>
          <wp:effectExtent l="0" t="0" r="0" b="1905"/>
          <wp:docPr id="458378561" name="Picture 1" descr="A close-up of a conta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78561" name="Picture 1" descr="A close-up of a contac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24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5C9"/>
    <w:multiLevelType w:val="hybridMultilevel"/>
    <w:tmpl w:val="FFFFFFFF"/>
    <w:lvl w:ilvl="0" w:tplc="E064FE40">
      <w:start w:val="1"/>
      <w:numFmt w:val="lowerLetter"/>
      <w:lvlText w:val="%1."/>
      <w:lvlJc w:val="left"/>
      <w:pPr>
        <w:ind w:left="720" w:hanging="360"/>
      </w:pPr>
    </w:lvl>
    <w:lvl w:ilvl="1" w:tplc="8EAA7604">
      <w:start w:val="1"/>
      <w:numFmt w:val="lowerLetter"/>
      <w:lvlText w:val="%2."/>
      <w:lvlJc w:val="left"/>
      <w:pPr>
        <w:ind w:left="1440" w:hanging="360"/>
      </w:pPr>
    </w:lvl>
    <w:lvl w:ilvl="2" w:tplc="074A160E">
      <w:start w:val="1"/>
      <w:numFmt w:val="lowerRoman"/>
      <w:lvlText w:val="%3."/>
      <w:lvlJc w:val="right"/>
      <w:pPr>
        <w:ind w:left="2160" w:hanging="180"/>
      </w:pPr>
    </w:lvl>
    <w:lvl w:ilvl="3" w:tplc="64EAEB5E">
      <w:start w:val="1"/>
      <w:numFmt w:val="decimal"/>
      <w:lvlText w:val="%4."/>
      <w:lvlJc w:val="left"/>
      <w:pPr>
        <w:ind w:left="2880" w:hanging="360"/>
      </w:pPr>
    </w:lvl>
    <w:lvl w:ilvl="4" w:tplc="24D09A5C">
      <w:start w:val="1"/>
      <w:numFmt w:val="lowerLetter"/>
      <w:lvlText w:val="%5."/>
      <w:lvlJc w:val="left"/>
      <w:pPr>
        <w:ind w:left="3600" w:hanging="360"/>
      </w:pPr>
    </w:lvl>
    <w:lvl w:ilvl="5" w:tplc="25523996">
      <w:start w:val="1"/>
      <w:numFmt w:val="lowerRoman"/>
      <w:lvlText w:val="%6."/>
      <w:lvlJc w:val="right"/>
      <w:pPr>
        <w:ind w:left="4320" w:hanging="180"/>
      </w:pPr>
    </w:lvl>
    <w:lvl w:ilvl="6" w:tplc="9F669C60">
      <w:start w:val="1"/>
      <w:numFmt w:val="decimal"/>
      <w:lvlText w:val="%7."/>
      <w:lvlJc w:val="left"/>
      <w:pPr>
        <w:ind w:left="5040" w:hanging="360"/>
      </w:pPr>
    </w:lvl>
    <w:lvl w:ilvl="7" w:tplc="83CCCB0C">
      <w:start w:val="1"/>
      <w:numFmt w:val="lowerLetter"/>
      <w:lvlText w:val="%8."/>
      <w:lvlJc w:val="left"/>
      <w:pPr>
        <w:ind w:left="5760" w:hanging="360"/>
      </w:pPr>
    </w:lvl>
    <w:lvl w:ilvl="8" w:tplc="14986DC4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9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A"/>
    <w:rsid w:val="000F73AD"/>
    <w:rsid w:val="004745DB"/>
    <w:rsid w:val="00D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EA9B2"/>
  <w15:chartTrackingRefBased/>
  <w15:docId w15:val="{0E24B8DA-F48A-F949-AE04-4BE89670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EA"/>
    <w:pPr>
      <w:spacing w:after="0" w:line="240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3E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F0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3E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03E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id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03EA"/>
    <w:rPr>
      <w:rFonts w:ascii="Calibri" w:eastAsia="Calibri" w:hAnsi="Calibri" w:cs="Calibri"/>
      <w:kern w:val="0"/>
      <w:sz w:val="22"/>
      <w:szCs w:val="2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03EA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:lang w:val="id" w:eastAsia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DF03EA"/>
  </w:style>
  <w:style w:type="paragraph" w:styleId="Header">
    <w:name w:val="header"/>
    <w:basedOn w:val="Normal"/>
    <w:link w:val="HeaderChar"/>
    <w:uiPriority w:val="99"/>
    <w:unhideWhenUsed/>
    <w:rsid w:val="00DF03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EA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F0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E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Aulia Wijayanti</dc:creator>
  <cp:keywords/>
  <dc:description/>
  <cp:lastModifiedBy>Nur Aulia Wijayanti</cp:lastModifiedBy>
  <cp:revision>3</cp:revision>
  <dcterms:created xsi:type="dcterms:W3CDTF">2025-07-28T07:47:00Z</dcterms:created>
  <dcterms:modified xsi:type="dcterms:W3CDTF">2025-07-28T07:47:00Z</dcterms:modified>
</cp:coreProperties>
</file>